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A233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08297E6F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  <w:r w:rsidRPr="00DC6253">
        <w:rPr>
          <w:rFonts w:ascii="Arial" w:eastAsia="Times New Roman" w:hAnsi="Arial" w:cs="Arial"/>
          <w:b/>
          <w:noProof/>
          <w:sz w:val="25"/>
          <w:szCs w:val="2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8C399" wp14:editId="3C14BBCB">
                <wp:simplePos x="0" y="0"/>
                <wp:positionH relativeFrom="column">
                  <wp:posOffset>290195</wp:posOffset>
                </wp:positionH>
                <wp:positionV relativeFrom="paragraph">
                  <wp:posOffset>87630</wp:posOffset>
                </wp:positionV>
                <wp:extent cx="5543550" cy="2743200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77680" w14:textId="77777777" w:rsidR="00D52CBE" w:rsidRDefault="00D52CBE" w:rsidP="00DC625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39DB7A" w14:textId="77777777" w:rsidR="00D52CBE" w:rsidRPr="00E4428D" w:rsidRDefault="00D52CBE" w:rsidP="00DC625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E4428D"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s-ES"/>
                              </w:rPr>
                              <w:t xml:space="preserve">PROCEDIMIENTO </w:t>
                            </w:r>
                          </w:p>
                          <w:p w14:paraId="68A59C07" w14:textId="77777777" w:rsidR="00D52CBE" w:rsidRPr="00E4428D" w:rsidRDefault="00D52CBE" w:rsidP="00DC625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s-ES"/>
                              </w:rPr>
                              <w:t>PARA PROGRAMACIÓN DE VISITAS A LA INDUSTRIA POR EL ÁREA MECÁNICA Y ELÉCTRICA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22.85pt;margin-top:6.9pt;width:436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" stroked="f" strokecolor="blue">
                <v:textbox>
                  <w:txbxContent>
                    <w:p w14:paraId="46677680" w14:textId="77777777" w:rsidR="00D52CBE" w:rsidRDefault="00D52CBE" w:rsidP="00DC625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  <w:p w14:paraId="0A39DB7A" w14:textId="77777777" w:rsidR="00D52CBE" w:rsidRPr="00E4428D" w:rsidRDefault="00D52CBE" w:rsidP="00DC625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E4428D"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s-ES"/>
                        </w:rPr>
                        <w:t xml:space="preserve">PROCEDIMIENTO </w:t>
                      </w:r>
                    </w:p>
                    <w:p w14:paraId="68A59C07" w14:textId="77777777" w:rsidR="00D52CBE" w:rsidRPr="00E4428D" w:rsidRDefault="00D52CBE" w:rsidP="00DC625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s-ES"/>
                        </w:rPr>
                        <w:t>PARA PROGRAMACIÓN DE VISITAS A LA INDUSTRIA POR EL ÁREA MECÁNICA Y ELÉCTRICA</w:t>
                      </w:r>
                    </w:p>
                  </w:txbxContent>
                </v:textbox>
              </v:shape>
            </w:pict>
          </mc:Fallback>
        </mc:AlternateContent>
      </w:r>
    </w:p>
    <w:p w14:paraId="3AE41E33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5C675501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0334F656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21DAF518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7F967DF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612B1CC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763BCC80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F215231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C5B2034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7EEF5536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3EA4EF3B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587A7297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C8AE19F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26FE77A4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0B409131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470ECAA2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1D808DC8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67CBFED5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17FC0EAB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3BCB6F11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tbl>
      <w:tblPr>
        <w:tblpPr w:leftFromText="141" w:rightFromText="141" w:vertAnchor="text" w:horzAnchor="margin" w:tblpY="-369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2560"/>
        <w:gridCol w:w="2413"/>
        <w:gridCol w:w="2805"/>
      </w:tblGrid>
      <w:tr w:rsidR="00DC6253" w:rsidRPr="00DC6253" w14:paraId="5E6027D1" w14:textId="77777777" w:rsidTr="00DC6253">
        <w:tc>
          <w:tcPr>
            <w:tcW w:w="483" w:type="pct"/>
            <w:tcBorders>
              <w:top w:val="nil"/>
              <w:left w:val="nil"/>
            </w:tcBorders>
          </w:tcPr>
          <w:p w14:paraId="0670BAD1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</w:tc>
        <w:tc>
          <w:tcPr>
            <w:tcW w:w="1487" w:type="pct"/>
          </w:tcPr>
          <w:p w14:paraId="2DBB9D06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Cs w:val="24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Cs w:val="24"/>
                <w:lang w:val="es-ES_tradnl" w:eastAsia="es-MX"/>
              </w:rPr>
              <w:t>Responsable</w:t>
            </w:r>
          </w:p>
        </w:tc>
        <w:tc>
          <w:tcPr>
            <w:tcW w:w="1401" w:type="pct"/>
          </w:tcPr>
          <w:p w14:paraId="1183B265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Cs w:val="24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Cs w:val="24"/>
                <w:lang w:val="es-ES_tradnl" w:eastAsia="es-MX"/>
              </w:rPr>
              <w:t>Revisó</w:t>
            </w:r>
          </w:p>
        </w:tc>
        <w:tc>
          <w:tcPr>
            <w:tcW w:w="1630" w:type="pct"/>
          </w:tcPr>
          <w:p w14:paraId="045F7D8C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Cs w:val="24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Cs w:val="24"/>
                <w:lang w:val="es-ES_tradnl" w:eastAsia="es-MX"/>
              </w:rPr>
              <w:t>Aprobó</w:t>
            </w:r>
          </w:p>
        </w:tc>
      </w:tr>
      <w:tr w:rsidR="00DC6253" w:rsidRPr="00DC6253" w14:paraId="0E8B953C" w14:textId="77777777" w:rsidTr="00DC6253">
        <w:tc>
          <w:tcPr>
            <w:tcW w:w="483" w:type="pct"/>
            <w:vAlign w:val="center"/>
          </w:tcPr>
          <w:p w14:paraId="29E47377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  <w:t>Nombre</w:t>
            </w:r>
          </w:p>
        </w:tc>
        <w:tc>
          <w:tcPr>
            <w:tcW w:w="1487" w:type="pct"/>
            <w:vAlign w:val="center"/>
          </w:tcPr>
          <w:p w14:paraId="3C2E5D58" w14:textId="77777777" w:rsidR="00DC6253" w:rsidRDefault="00DC6253" w:rsidP="00DC6253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  <w:t>Jef</w:t>
            </w:r>
            <w:r w:rsidR="00FF1997"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  <w:t>e</w:t>
            </w:r>
            <w:r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  <w:t xml:space="preserve"> del Área Mecánica y Eléctrica</w:t>
            </w:r>
          </w:p>
          <w:p w14:paraId="59BFCCE3" w14:textId="77777777" w:rsidR="00FF1997" w:rsidRDefault="00FF1997" w:rsidP="00DC6253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</w:pPr>
          </w:p>
          <w:p w14:paraId="2E240B17" w14:textId="4A01723C" w:rsidR="00FF1997" w:rsidRDefault="00FF1997" w:rsidP="00FF1997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FF1997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Coordinadores de 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P.</w:t>
            </w:r>
            <w:r w:rsidR="00C95AC2">
              <w:rPr>
                <w:rFonts w:ascii="Arial" w:eastAsia="Calibri" w:hAnsi="Arial" w:cs="Arial"/>
                <w:sz w:val="14"/>
                <w:szCs w:val="14"/>
                <w:lang w:val="es-ES"/>
              </w:rPr>
              <w:t>E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.</w:t>
            </w:r>
            <w:r w:rsidRPr="00FF1997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del AME</w:t>
            </w:r>
          </w:p>
          <w:p w14:paraId="37CA370A" w14:textId="77777777" w:rsidR="00FF1997" w:rsidRPr="00FF1997" w:rsidRDefault="00FF1997" w:rsidP="00FF1997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  <w:p w14:paraId="63AE519F" w14:textId="77777777" w:rsidR="00FF1997" w:rsidRPr="00FF1997" w:rsidRDefault="00FF1997" w:rsidP="00FF1997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FF1997">
              <w:rPr>
                <w:rFonts w:ascii="Arial" w:eastAsia="Calibri" w:hAnsi="Arial" w:cs="Arial"/>
                <w:sz w:val="14"/>
                <w:szCs w:val="14"/>
                <w:lang w:val="es-ES"/>
              </w:rPr>
              <w:t>Profesor adscrito al Área Mecánica y Eléctrica</w:t>
            </w:r>
          </w:p>
          <w:p w14:paraId="317E3C8B" w14:textId="77777777" w:rsidR="00FF1997" w:rsidRPr="00FF1997" w:rsidRDefault="00FF1997" w:rsidP="00FF1997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 w:rsidRPr="00FF1997">
              <w:rPr>
                <w:rFonts w:ascii="Arial" w:eastAsia="Calibri" w:hAnsi="Arial" w:cs="Arial"/>
                <w:sz w:val="14"/>
                <w:szCs w:val="14"/>
                <w:lang w:val="es-ES"/>
              </w:rPr>
              <w:t>Secretaria del Área Mecánica y Eléctrica</w:t>
            </w:r>
          </w:p>
          <w:p w14:paraId="52E57D08" w14:textId="77777777" w:rsidR="00DC6253" w:rsidRPr="00DC6253" w:rsidRDefault="00DC6253" w:rsidP="00FF1997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</w:pPr>
          </w:p>
        </w:tc>
        <w:tc>
          <w:tcPr>
            <w:tcW w:w="1401" w:type="pct"/>
            <w:vAlign w:val="center"/>
          </w:tcPr>
          <w:p w14:paraId="16441232" w14:textId="77777777" w:rsidR="00DC6253" w:rsidRPr="00DC6253" w:rsidRDefault="00DC6253" w:rsidP="00DC6253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4"/>
                <w:szCs w:val="20"/>
                <w:lang w:val="es-ES_tradnl" w:eastAsia="es-MX"/>
              </w:rPr>
              <w:t xml:space="preserve">M.I. Aurelio Hernández Rodríguez </w:t>
            </w:r>
          </w:p>
          <w:p w14:paraId="1D3AE035" w14:textId="77777777" w:rsidR="00DC6253" w:rsidRPr="00DC6253" w:rsidRDefault="00DC6253" w:rsidP="00C95AC2">
            <w:pPr>
              <w:tabs>
                <w:tab w:val="left" w:pos="8505"/>
              </w:tabs>
              <w:spacing w:after="0" w:line="240" w:lineRule="atLeast"/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</w:pPr>
          </w:p>
        </w:tc>
        <w:tc>
          <w:tcPr>
            <w:tcW w:w="1630" w:type="pct"/>
            <w:vAlign w:val="center"/>
          </w:tcPr>
          <w:p w14:paraId="76B811B0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>Ing. Luis Armando Loredo Moreleón</w:t>
            </w:r>
          </w:p>
        </w:tc>
      </w:tr>
      <w:tr w:rsidR="00DC6253" w:rsidRPr="00DC6253" w14:paraId="74712098" w14:textId="77777777" w:rsidTr="00DC6253">
        <w:tc>
          <w:tcPr>
            <w:tcW w:w="483" w:type="pct"/>
            <w:vAlign w:val="center"/>
          </w:tcPr>
          <w:p w14:paraId="1BE8E1DC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  <w:t>Puesto</w:t>
            </w:r>
          </w:p>
        </w:tc>
        <w:tc>
          <w:tcPr>
            <w:tcW w:w="1487" w:type="pct"/>
            <w:vAlign w:val="center"/>
          </w:tcPr>
          <w:p w14:paraId="502D7E33" w14:textId="77777777" w:rsidR="00DC6253" w:rsidRPr="00DC6253" w:rsidRDefault="00C953F5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6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>Jefatura del AME, Auxiliar del AME</w:t>
            </w:r>
          </w:p>
        </w:tc>
        <w:tc>
          <w:tcPr>
            <w:tcW w:w="1401" w:type="pct"/>
            <w:vAlign w:val="center"/>
          </w:tcPr>
          <w:p w14:paraId="7C4F5D17" w14:textId="289D81F7" w:rsidR="00DC6253" w:rsidRPr="00DC6253" w:rsidRDefault="00DC6253" w:rsidP="00C95AC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>Coordinador de</w:t>
            </w:r>
            <w:r w:rsidR="00C95AC2"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 xml:space="preserve"> </w:t>
            </w:r>
            <w:r w:rsidRPr="00DC6253"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>Programa</w:t>
            </w:r>
          </w:p>
        </w:tc>
        <w:tc>
          <w:tcPr>
            <w:tcW w:w="1630" w:type="pct"/>
            <w:vAlign w:val="center"/>
          </w:tcPr>
          <w:p w14:paraId="0BB33125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6"/>
                <w:szCs w:val="20"/>
                <w:lang w:val="es-ES_tradnl" w:eastAsia="es-MX"/>
              </w:rPr>
              <w:t>Jefe del Área Mecánica y Eléctrica</w:t>
            </w:r>
          </w:p>
        </w:tc>
      </w:tr>
      <w:tr w:rsidR="00DC6253" w:rsidRPr="00DC6253" w14:paraId="6016A145" w14:textId="77777777" w:rsidTr="00DC6253">
        <w:tc>
          <w:tcPr>
            <w:tcW w:w="483" w:type="pct"/>
            <w:vAlign w:val="center"/>
          </w:tcPr>
          <w:p w14:paraId="32FC645A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sz w:val="18"/>
                <w:szCs w:val="20"/>
                <w:lang w:val="es-ES_tradnl" w:eastAsia="es-MX"/>
              </w:rPr>
              <w:t>Firma</w:t>
            </w:r>
          </w:p>
        </w:tc>
        <w:tc>
          <w:tcPr>
            <w:tcW w:w="1487" w:type="pct"/>
            <w:vAlign w:val="center"/>
          </w:tcPr>
          <w:p w14:paraId="17A2915C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</w:tc>
        <w:tc>
          <w:tcPr>
            <w:tcW w:w="1401" w:type="pct"/>
            <w:vAlign w:val="center"/>
          </w:tcPr>
          <w:p w14:paraId="52AF46E5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</w:tc>
        <w:tc>
          <w:tcPr>
            <w:tcW w:w="1630" w:type="pct"/>
            <w:vAlign w:val="center"/>
          </w:tcPr>
          <w:p w14:paraId="293F9C2E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  <w:p w14:paraId="08575426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  <w:p w14:paraId="1943FB91" w14:textId="77777777" w:rsidR="00DC6253" w:rsidRPr="00DC6253" w:rsidRDefault="00DC6253" w:rsidP="00DC625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32"/>
                <w:szCs w:val="20"/>
                <w:lang w:val="es-ES_tradnl" w:eastAsia="es-MX"/>
              </w:rPr>
            </w:pPr>
          </w:p>
        </w:tc>
      </w:tr>
    </w:tbl>
    <w:p w14:paraId="5F35CBBA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2DD57B7C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71EF0083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78F391D4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332E761E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1876195E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05B7F508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7D3FEB20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14:paraId="182C25CF" w14:textId="77777777" w:rsidR="00DC6253" w:rsidRPr="00DC6253" w:rsidRDefault="00DC6253" w:rsidP="00DC6253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1"/>
          <w:szCs w:val="21"/>
          <w:lang w:val="es-ES_tradnl" w:eastAsia="es-MX"/>
        </w:rPr>
      </w:pPr>
    </w:p>
    <w:p w14:paraId="70B3415A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C953F5">
        <w:rPr>
          <w:rFonts w:ascii="Arial" w:eastAsia="Calibri" w:hAnsi="Arial" w:cs="Arial"/>
          <w:b/>
          <w:sz w:val="20"/>
          <w:szCs w:val="24"/>
          <w:lang w:val="es-ES"/>
        </w:rPr>
        <w:t>1. Objetivo</w:t>
      </w:r>
    </w:p>
    <w:p w14:paraId="27DEFAA8" w14:textId="77777777" w:rsidR="00163501" w:rsidRDefault="00C953F5" w:rsidP="00C953F5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4"/>
          <w:lang w:val="es-ES" w:eastAsia="es-ES"/>
        </w:rPr>
      </w:pPr>
      <w:r>
        <w:rPr>
          <w:rFonts w:ascii="Arial" w:eastAsia="Calibri" w:hAnsi="Arial" w:cs="Arial"/>
          <w:snapToGrid w:val="0"/>
          <w:color w:val="000000"/>
          <w:sz w:val="20"/>
          <w:szCs w:val="24"/>
          <w:lang w:val="es-ES" w:eastAsia="es-ES"/>
        </w:rPr>
        <w:t xml:space="preserve">Programar y presupuestar en tiempo y forma las visitas a la industria requeridas por profesores del </w:t>
      </w:r>
      <w:r w:rsidR="00163501">
        <w:rPr>
          <w:rFonts w:ascii="Arial" w:eastAsia="Calibri" w:hAnsi="Arial" w:cs="Arial"/>
          <w:snapToGrid w:val="0"/>
          <w:color w:val="000000"/>
          <w:sz w:val="20"/>
          <w:szCs w:val="24"/>
          <w:lang w:val="es-ES" w:eastAsia="es-ES"/>
        </w:rPr>
        <w:t>Área Mecánica y Eléctrica.</w:t>
      </w:r>
    </w:p>
    <w:p w14:paraId="3042B44E" w14:textId="77777777" w:rsidR="00163501" w:rsidRDefault="00163501" w:rsidP="00C953F5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4"/>
          <w:lang w:val="es-ES" w:eastAsia="es-ES"/>
        </w:rPr>
      </w:pPr>
    </w:p>
    <w:p w14:paraId="0A0BF3CC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14:paraId="07949C53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14:paraId="6B3DCD01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C953F5">
        <w:rPr>
          <w:rFonts w:ascii="Arial" w:eastAsia="Calibri" w:hAnsi="Arial" w:cs="Arial"/>
          <w:b/>
          <w:sz w:val="20"/>
          <w:szCs w:val="24"/>
          <w:lang w:val="es-ES"/>
        </w:rPr>
        <w:t>2. Alcance</w:t>
      </w:r>
    </w:p>
    <w:p w14:paraId="3CEE89B0" w14:textId="77777777" w:rsidR="00163501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es-ES"/>
        </w:rPr>
      </w:pPr>
      <w:r w:rsidRPr="00C953F5">
        <w:rPr>
          <w:rFonts w:ascii="Arial" w:eastAsia="Calibri" w:hAnsi="Arial" w:cs="Arial"/>
          <w:sz w:val="20"/>
          <w:szCs w:val="24"/>
          <w:lang w:val="es-ES"/>
        </w:rPr>
        <w:t xml:space="preserve">Este procedimiento aplica para los </w:t>
      </w:r>
      <w:r w:rsidR="00163501">
        <w:rPr>
          <w:rFonts w:ascii="Arial" w:eastAsia="Calibri" w:hAnsi="Arial" w:cs="Arial"/>
          <w:sz w:val="20"/>
          <w:szCs w:val="24"/>
          <w:lang w:val="es-ES"/>
        </w:rPr>
        <w:t xml:space="preserve">profesores </w:t>
      </w:r>
      <w:r w:rsidR="00D52CBE">
        <w:rPr>
          <w:rFonts w:ascii="Arial" w:eastAsia="Calibri" w:hAnsi="Arial" w:cs="Arial"/>
          <w:sz w:val="20"/>
          <w:szCs w:val="24"/>
          <w:lang w:val="es-ES"/>
        </w:rPr>
        <w:t xml:space="preserve">tiempo completo y </w:t>
      </w:r>
      <w:r w:rsidR="00163501">
        <w:rPr>
          <w:rFonts w:ascii="Arial" w:eastAsia="Calibri" w:hAnsi="Arial" w:cs="Arial"/>
          <w:sz w:val="20"/>
          <w:szCs w:val="24"/>
          <w:lang w:val="es-ES"/>
        </w:rPr>
        <w:t>hora-clase del Área Mecánica y Eléctrica.</w:t>
      </w:r>
    </w:p>
    <w:p w14:paraId="2624F530" w14:textId="77777777" w:rsidR="00163501" w:rsidRDefault="00163501" w:rsidP="00C953F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es-ES"/>
        </w:rPr>
      </w:pPr>
    </w:p>
    <w:p w14:paraId="72DEFA84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14:paraId="6F3D901D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14:paraId="27CE939C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C953F5">
        <w:rPr>
          <w:rFonts w:ascii="Arial" w:eastAsia="Calibri" w:hAnsi="Arial" w:cs="Arial"/>
          <w:b/>
          <w:sz w:val="20"/>
          <w:szCs w:val="24"/>
          <w:lang w:val="es-ES"/>
        </w:rPr>
        <w:t>3. Responsables</w:t>
      </w:r>
    </w:p>
    <w:p w14:paraId="3B0190E1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C953F5">
        <w:rPr>
          <w:rFonts w:ascii="Arial" w:eastAsia="Calibri" w:hAnsi="Arial" w:cs="Arial"/>
          <w:sz w:val="20"/>
          <w:lang w:val="es-ES"/>
        </w:rPr>
        <w:t>Jefe del Área Mecánica y Eléctrica</w:t>
      </w:r>
    </w:p>
    <w:p w14:paraId="461FCCF9" w14:textId="77777777" w:rsidR="00FF1997" w:rsidRDefault="00FF1997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Coordinadores de carreras del AME</w:t>
      </w:r>
    </w:p>
    <w:p w14:paraId="4D074000" w14:textId="77777777" w:rsidR="00FF1997" w:rsidRDefault="00FF1997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Profesor adscrito al Área Mecánica y Eléctrica</w:t>
      </w:r>
    </w:p>
    <w:p w14:paraId="2A2F2E25" w14:textId="77777777" w:rsidR="00FF1997" w:rsidRDefault="00FF1997" w:rsidP="00FF1997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Secretaria del Área Mecánica y Eléctrica</w:t>
      </w:r>
    </w:p>
    <w:p w14:paraId="6F0A1BBA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14:paraId="71D6AA0D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14:paraId="53469BC0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14:paraId="56D1E54C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14:paraId="4D567890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  <w:r w:rsidRPr="00C953F5">
        <w:rPr>
          <w:rFonts w:ascii="Arial" w:eastAsia="Calibri" w:hAnsi="Arial" w:cs="Arial"/>
          <w:b/>
          <w:sz w:val="20"/>
          <w:lang w:val="es-ES"/>
        </w:rPr>
        <w:t>4. Definiciones</w:t>
      </w:r>
    </w:p>
    <w:p w14:paraId="095C11FE" w14:textId="77777777" w:rsid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C953F5">
        <w:rPr>
          <w:rFonts w:ascii="Arial" w:eastAsia="Calibri" w:hAnsi="Arial" w:cs="Arial"/>
          <w:sz w:val="20"/>
          <w:lang w:val="es-ES"/>
        </w:rPr>
        <w:t>AME- Área Mecánica y Eléctrica</w:t>
      </w:r>
    </w:p>
    <w:p w14:paraId="2C2B0368" w14:textId="77777777" w:rsidR="00FF1997" w:rsidRDefault="00FF1997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P.A. Programa Académico</w:t>
      </w:r>
    </w:p>
    <w:p w14:paraId="092E8739" w14:textId="77777777" w:rsidR="005B31CB" w:rsidRDefault="005B31CB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F.I. Facultad de Ingeniería</w:t>
      </w:r>
    </w:p>
    <w:p w14:paraId="59065266" w14:textId="77777777" w:rsidR="00263310" w:rsidRDefault="00263310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Profesor de Tiempo Completo PTC</w:t>
      </w:r>
    </w:p>
    <w:p w14:paraId="6293F1D6" w14:textId="77777777" w:rsidR="00263310" w:rsidRPr="00C953F5" w:rsidRDefault="00263310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Profesor Hora Clase PHC</w:t>
      </w:r>
    </w:p>
    <w:p w14:paraId="60B19653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14:paraId="17E0EA76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14:paraId="2A8F7175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14:paraId="5C005F02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14:paraId="1549B0D6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14:paraId="4711C4CE" w14:textId="77777777" w:rsidR="00C953F5" w:rsidRPr="00C953F5" w:rsidRDefault="00C953F5" w:rsidP="00C953F5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  <w:r w:rsidRPr="00C953F5">
        <w:rPr>
          <w:rFonts w:ascii="Arial" w:eastAsia="Calibri" w:hAnsi="Arial" w:cs="Arial"/>
          <w:b/>
          <w:sz w:val="20"/>
          <w:lang w:val="es-ES"/>
        </w:rPr>
        <w:t>5. Desarrollo</w:t>
      </w:r>
    </w:p>
    <w:p w14:paraId="0FB7DC1E" w14:textId="77777777" w:rsidR="00C953F5" w:rsidRPr="00C953F5" w:rsidRDefault="00C953F5" w:rsidP="00C953F5">
      <w:pPr>
        <w:tabs>
          <w:tab w:val="left" w:pos="1500"/>
        </w:tabs>
        <w:spacing w:after="0" w:line="240" w:lineRule="auto"/>
        <w:rPr>
          <w:rFonts w:ascii="Arial" w:eastAsia="Calibri" w:hAnsi="Arial" w:cs="Arial"/>
          <w:sz w:val="20"/>
          <w:lang w:val="es-ES"/>
        </w:rPr>
      </w:pPr>
    </w:p>
    <w:p w14:paraId="1B84371A" w14:textId="77777777" w:rsidR="00C953F5" w:rsidRPr="00C953F5" w:rsidRDefault="00C953F5" w:rsidP="00C953F5">
      <w:pPr>
        <w:tabs>
          <w:tab w:val="left" w:pos="2380"/>
        </w:tabs>
        <w:spacing w:after="0" w:line="240" w:lineRule="auto"/>
        <w:rPr>
          <w:rFonts w:ascii="Arial" w:eastAsia="Calibri" w:hAnsi="Arial" w:cs="Arial"/>
          <w:sz w:val="48"/>
          <w:lang w:val="es-ES"/>
        </w:rPr>
      </w:pPr>
    </w:p>
    <w:p w14:paraId="3A42AFDF" w14:textId="77777777" w:rsidR="00C953F5" w:rsidRPr="00C953F5" w:rsidRDefault="00C953F5" w:rsidP="00C953F5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14:paraId="2B61C62B" w14:textId="77777777" w:rsidR="00DC6253" w:rsidRPr="00DC6253" w:rsidRDefault="00C953F5" w:rsidP="00C953F5">
      <w:pPr>
        <w:tabs>
          <w:tab w:val="left" w:pos="0"/>
          <w:tab w:val="left" w:pos="7938"/>
        </w:tabs>
        <w:spacing w:after="0" w:line="240" w:lineRule="auto"/>
        <w:ind w:left="708" w:right="1327"/>
        <w:jc w:val="both"/>
        <w:rPr>
          <w:rFonts w:ascii="Arial" w:eastAsia="Times New Roman" w:hAnsi="Arial" w:cs="Arial"/>
          <w:b/>
          <w:sz w:val="21"/>
          <w:szCs w:val="21"/>
          <w:lang w:val="es-ES_tradnl" w:eastAsia="es-MX"/>
        </w:rPr>
      </w:pPr>
      <w:r w:rsidRPr="00C953F5">
        <w:rPr>
          <w:rFonts w:ascii="Tahoma" w:eastAsia="Times New Roman" w:hAnsi="Tahoma" w:cs="Tahoma"/>
          <w:b/>
          <w:sz w:val="16"/>
          <w:szCs w:val="16"/>
          <w:lang w:val="es-ES" w:eastAsia="es-ES"/>
        </w:rPr>
        <w:br w:type="page"/>
      </w:r>
      <w:r w:rsidR="00DC6253" w:rsidRPr="00DC6253">
        <w:rPr>
          <w:rFonts w:ascii="Arial" w:eastAsia="Times New Roman" w:hAnsi="Arial" w:cs="Arial"/>
          <w:noProof/>
          <w:vanish/>
          <w:sz w:val="31"/>
          <w:szCs w:val="31"/>
          <w:lang w:eastAsia="es-MX"/>
        </w:rPr>
        <w:drawing>
          <wp:inline distT="0" distB="0" distL="0" distR="0" wp14:anchorId="02753437" wp14:editId="6560D0CF">
            <wp:extent cx="139700" cy="139700"/>
            <wp:effectExtent l="0" t="0" r="12700" b="12700"/>
            <wp:docPr id="2" name="Imagen 2" descr="msoC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oC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3663" w14:textId="77777777" w:rsidR="00DC6253" w:rsidRPr="00DC6253" w:rsidRDefault="00DC6253" w:rsidP="00DC6253">
      <w:pPr>
        <w:spacing w:after="0" w:line="240" w:lineRule="auto"/>
        <w:ind w:left="708"/>
        <w:rPr>
          <w:rFonts w:ascii="Times New Roman" w:eastAsia="Times New Roman" w:hAnsi="Times New Roman" w:cs="Times New Roman"/>
          <w:sz w:val="31"/>
          <w:szCs w:val="31"/>
          <w:lang w:val="es-ES_tradnl" w:eastAsia="es-MX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079"/>
        <w:gridCol w:w="2126"/>
        <w:gridCol w:w="1749"/>
      </w:tblGrid>
      <w:tr w:rsidR="00163501" w:rsidRPr="00163501" w14:paraId="3FD99C3D" w14:textId="77777777" w:rsidTr="006D04F9">
        <w:tc>
          <w:tcPr>
            <w:tcW w:w="675" w:type="dxa"/>
            <w:tcBorders>
              <w:bottom w:val="single" w:sz="4" w:space="0" w:color="auto"/>
            </w:tcBorders>
            <w:shd w:val="pct20" w:color="auto" w:fill="auto"/>
          </w:tcPr>
          <w:p w14:paraId="46BF5AD7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163501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1701" w:type="dxa"/>
            <w:shd w:val="pct20" w:color="auto" w:fill="auto"/>
          </w:tcPr>
          <w:p w14:paraId="360CD302" w14:textId="77777777" w:rsidR="00163501" w:rsidRPr="004D372B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4D372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JEFE DE ÁREA</w:t>
            </w:r>
          </w:p>
        </w:tc>
        <w:tc>
          <w:tcPr>
            <w:tcW w:w="1701" w:type="dxa"/>
            <w:shd w:val="pct20" w:color="auto" w:fill="auto"/>
          </w:tcPr>
          <w:p w14:paraId="2507B298" w14:textId="77777777" w:rsidR="00163501" w:rsidRPr="004D372B" w:rsidRDefault="00FF1997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4D372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COORDINADOR DE P.A. DEL AME.</w:t>
            </w:r>
          </w:p>
        </w:tc>
        <w:tc>
          <w:tcPr>
            <w:tcW w:w="2079" w:type="dxa"/>
            <w:shd w:val="pct20" w:color="auto" w:fill="auto"/>
          </w:tcPr>
          <w:p w14:paraId="335B33E8" w14:textId="77777777" w:rsidR="00163501" w:rsidRPr="004D372B" w:rsidRDefault="00FF1997" w:rsidP="00263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4D372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PROFESOR</w:t>
            </w:r>
            <w:r w:rsidR="005B31C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 </w:t>
            </w:r>
            <w:r w:rsidR="00263310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PTC Y PHC</w:t>
            </w:r>
          </w:p>
        </w:tc>
        <w:tc>
          <w:tcPr>
            <w:tcW w:w="2126" w:type="dxa"/>
            <w:shd w:val="pct20" w:color="auto" w:fill="auto"/>
          </w:tcPr>
          <w:p w14:paraId="4CE31815" w14:textId="77777777" w:rsidR="00163501" w:rsidRPr="004D372B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4D372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SECRETARIA DEL AME</w:t>
            </w:r>
          </w:p>
        </w:tc>
        <w:tc>
          <w:tcPr>
            <w:tcW w:w="1749" w:type="dxa"/>
            <w:shd w:val="pct20" w:color="auto" w:fill="auto"/>
          </w:tcPr>
          <w:p w14:paraId="3F1FBE70" w14:textId="77777777" w:rsidR="00163501" w:rsidRPr="004D372B" w:rsidRDefault="00FF1997" w:rsidP="005B3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4D372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DEPARTAMENTO DE VINCULACIÓN</w:t>
            </w:r>
          </w:p>
        </w:tc>
      </w:tr>
      <w:tr w:rsidR="00163501" w:rsidRPr="00163501" w14:paraId="0E41E218" w14:textId="77777777" w:rsidTr="006D04F9">
        <w:trPr>
          <w:trHeight w:val="1341"/>
        </w:trPr>
        <w:tc>
          <w:tcPr>
            <w:tcW w:w="675" w:type="dxa"/>
            <w:shd w:val="clear" w:color="auto" w:fill="A6A6A6"/>
          </w:tcPr>
          <w:p w14:paraId="1A4BA9ED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163501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C2B3CD" w14:textId="77777777" w:rsidR="00163501" w:rsidRPr="00163501" w:rsidRDefault="00163501" w:rsidP="00163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3F789CFC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112B3D67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42DF4154" w14:textId="77777777" w:rsidR="00163501" w:rsidRPr="00DE562A" w:rsidRDefault="00D52CBE" w:rsidP="00D52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nviará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="005B31CB"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 </w:t>
            </w:r>
            <w:r w:rsidR="005B31CB" w:rsidRPr="00DE56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FORMATO DE VISITAS</w:t>
            </w:r>
            <w:r w:rsidR="005B31CB"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vía correo electrónico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  veces al año 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 </w:t>
            </w:r>
            <w:r w:rsidR="0067379E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todos los 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profesores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PTC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PHC.</w:t>
            </w:r>
            <w:r w:rsidR="0067379E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del AME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El primer envío será 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durante la primera quincena del mes de junio (</w:t>
            </w: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para realizar la visita el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semestre escolar I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) y </w:t>
            </w: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primera quincena de 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diciembre de cada año</w:t>
            </w:r>
            <w:r w:rsidR="00C957E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(</w:t>
            </w: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para realizar la visita el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semestre escolar II</w:t>
            </w:r>
            <w:r w:rsidR="005B31CB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). Nota: Los días </w:t>
            </w:r>
            <w:r w:rsidR="005B31CB"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son variables de acuerdo a las necesidades del Departamento de Vinculación de la F.I.)</w:t>
            </w:r>
          </w:p>
        </w:tc>
        <w:tc>
          <w:tcPr>
            <w:tcW w:w="1749" w:type="dxa"/>
            <w:shd w:val="clear" w:color="auto" w:fill="auto"/>
          </w:tcPr>
          <w:p w14:paraId="09DA141A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55BDBC75" w14:textId="77777777" w:rsidTr="006D04F9">
        <w:tc>
          <w:tcPr>
            <w:tcW w:w="675" w:type="dxa"/>
            <w:shd w:val="clear" w:color="auto" w:fill="A6A6A6"/>
          </w:tcPr>
          <w:p w14:paraId="108B727C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163501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B3C8A0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1C248A34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40D6ABD5" w14:textId="77777777" w:rsidR="00163501" w:rsidRPr="00A87B66" w:rsidRDefault="005B31CB" w:rsidP="00D52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Los profesores </w:t>
            </w:r>
            <w:r w:rsidR="00263310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PTC y PHC</w:t>
            </w: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reciben el formato a través de su correo electrónico</w:t>
            </w:r>
            <w:r w:rsidR="00D52CBE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 el periodo establecido.</w:t>
            </w:r>
          </w:p>
        </w:tc>
        <w:tc>
          <w:tcPr>
            <w:tcW w:w="2126" w:type="dxa"/>
            <w:shd w:val="clear" w:color="auto" w:fill="auto"/>
          </w:tcPr>
          <w:p w14:paraId="068AD40A" w14:textId="77777777" w:rsidR="00163501" w:rsidRPr="00A87B66" w:rsidRDefault="00163501" w:rsidP="00163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16F525F4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A7225" w:rsidRPr="00163501" w14:paraId="0D056317" w14:textId="77777777" w:rsidTr="006D04F9">
        <w:tc>
          <w:tcPr>
            <w:tcW w:w="675" w:type="dxa"/>
            <w:shd w:val="clear" w:color="auto" w:fill="A6A6A6"/>
          </w:tcPr>
          <w:p w14:paraId="6AF3C4E5" w14:textId="77777777" w:rsidR="00AA7225" w:rsidRPr="00163501" w:rsidRDefault="00AA7225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4D570B7" w14:textId="77777777" w:rsidR="00AA7225" w:rsidRPr="00163501" w:rsidRDefault="00AA7225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2B51E922" w14:textId="77777777" w:rsidR="00AA7225" w:rsidRPr="00163501" w:rsidRDefault="00AA7225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0069903A" w14:textId="77777777" w:rsidR="00AA7225" w:rsidRPr="00A87B66" w:rsidRDefault="00AA7225" w:rsidP="00DE5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6CCEB07F" w14:textId="77777777" w:rsidR="00AA7225" w:rsidRPr="00A87B66" w:rsidRDefault="009A24A7" w:rsidP="0026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Dos</w:t>
            </w:r>
            <w:r w:rsidR="00AA7225"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veces por semana durante el periodo </w:t>
            </w:r>
            <w:r w:rsidR="00263310"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posterior al </w:t>
            </w:r>
            <w:r w:rsidR="00542F51"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envío</w:t>
            </w:r>
            <w:r w:rsidR="00AA7225"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la secretaria del AME</w:t>
            </w:r>
            <w:r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</w:t>
            </w: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recordará vía correo electrónico sobre la entrega del formato en tiempo y forma.</w:t>
            </w:r>
            <w:r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5055F784" w14:textId="77777777" w:rsidR="00AA7225" w:rsidRPr="00163501" w:rsidRDefault="00AA7225" w:rsidP="00163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1CA82C9A" w14:textId="77777777" w:rsidTr="006D04F9">
        <w:tc>
          <w:tcPr>
            <w:tcW w:w="675" w:type="dxa"/>
            <w:shd w:val="clear" w:color="auto" w:fill="A6A6A6"/>
          </w:tcPr>
          <w:p w14:paraId="22B71E8F" w14:textId="77777777" w:rsidR="00163501" w:rsidRPr="00163501" w:rsidRDefault="00AA7225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1C0613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C21F499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1DB1686D" w14:textId="496B3B2B" w:rsidR="00163501" w:rsidRPr="00A87B66" w:rsidRDefault="005B31CB" w:rsidP="006D04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 caso de que requiera programar </w:t>
            </w:r>
            <w:r w:rsidR="00DE562A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una visita en el </w:t>
            </w:r>
            <w:r w:rsidR="00542F51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próximo </w:t>
            </w:r>
            <w:r w:rsidR="00DE562A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semestre deberá requisitar el formato que le fue enviado y solicitar la autorización de su coordinador, mediante la firma correspondiente</w:t>
            </w:r>
            <w:r w:rsidR="009D413F" w:rsidRPr="00A87B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FFE514" w14:textId="77777777" w:rsidR="00163501" w:rsidRPr="00A87B66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2904150C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4E70D46B" w14:textId="77777777" w:rsidTr="006D04F9">
        <w:tc>
          <w:tcPr>
            <w:tcW w:w="675" w:type="dxa"/>
            <w:shd w:val="clear" w:color="auto" w:fill="A6A6A6"/>
          </w:tcPr>
          <w:p w14:paraId="7AC3CF1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44ED43BB" w14:textId="77777777" w:rsidR="00163501" w:rsidRPr="00163501" w:rsidRDefault="00AA7225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D4C3FC3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1370C15" w14:textId="77777777" w:rsidR="009D413F" w:rsidRDefault="00D52CBE" w:rsidP="009D4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Recibe del Profesor la solicitud de visita a la industria y </w:t>
            </w:r>
            <w:r w:rsidR="000B2E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="00DE562A"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 caso de que autorice la visita firmará el formato correspondiente </w:t>
            </w:r>
            <w:r w:rsidR="00DE562A" w:rsidRPr="00DE56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debidamente requisitado que le hará llegar el profesor</w:t>
            </w:r>
            <w:r w:rsidR="009D41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14:paraId="47D75F37" w14:textId="46D461C4" w:rsidR="00BE5FE3" w:rsidRPr="006D04F9" w:rsidRDefault="00BE5FE3" w:rsidP="009D4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D04F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Una vez autorizado se le devolverá al </w:t>
            </w:r>
            <w:r w:rsidR="006D04F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profesor para que continúe</w:t>
            </w:r>
            <w:r w:rsidRPr="006D04F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con los trámites.</w:t>
            </w:r>
          </w:p>
          <w:p w14:paraId="2C6C95CD" w14:textId="77777777" w:rsidR="00163501" w:rsidRPr="00DE562A" w:rsidRDefault="00DE562A" w:rsidP="00DE5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E5FE3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CBBA4A0" w14:textId="77777777" w:rsidR="00163501" w:rsidRPr="00A87B66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25A76F16" w14:textId="77777777" w:rsidR="00163501" w:rsidRPr="00A87B66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235D541E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4237303C" w14:textId="77777777" w:rsidTr="006D04F9">
        <w:trPr>
          <w:trHeight w:val="2300"/>
        </w:trPr>
        <w:tc>
          <w:tcPr>
            <w:tcW w:w="675" w:type="dxa"/>
            <w:shd w:val="clear" w:color="auto" w:fill="A6A6A6"/>
          </w:tcPr>
          <w:p w14:paraId="5991FEB0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0E47C67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8856CC8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1AB2E0A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7F12195C" w14:textId="06F5E1A0" w:rsidR="00BE5FE3" w:rsidRPr="009E70B9" w:rsidRDefault="00C957E0" w:rsidP="0026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 profesor 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entregará 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 formato a la secretaria del AME 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 tiempo y forma para que a su vez esta los compile y los pase a la </w:t>
            </w:r>
            <w:r w:rsidR="00D52CBE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autorización 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correspondiente del Jefe de Área.</w:t>
            </w:r>
          </w:p>
          <w:p w14:paraId="7463D58E" w14:textId="77777777" w:rsidR="00BE5FE3" w:rsidRPr="009E70B9" w:rsidRDefault="00BE5FE3" w:rsidP="0026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periodos de entrega son:</w:t>
            </w:r>
          </w:p>
          <w:p w14:paraId="3504A199" w14:textId="21DD7791" w:rsidR="00BE5FE3" w:rsidRPr="009E70B9" w:rsidRDefault="00BE5FE3" w:rsidP="0026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Para el semestre I </w:t>
            </w:r>
            <w:r w:rsidR="00263310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durante la penúltima semana</w:t>
            </w:r>
            <w:r w:rsidR="00D52CBE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laboral</w:t>
            </w:r>
            <w:r w:rsidR="00263310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</w:t>
            </w:r>
            <w:r w:rsidR="00263310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mes 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 Junio. </w:t>
            </w:r>
          </w:p>
          <w:p w14:paraId="0DB82B8C" w14:textId="77777777" w:rsidR="00263310" w:rsidRPr="009E70B9" w:rsidRDefault="00BE5FE3" w:rsidP="0026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Para el semestre II durante la primera semana </w:t>
            </w:r>
            <w:r w:rsidR="00D52CBE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laboral 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enero.</w:t>
            </w:r>
          </w:p>
          <w:p w14:paraId="6D6B5FD7" w14:textId="77777777" w:rsidR="00163501" w:rsidRPr="00A87B66" w:rsidRDefault="00263310" w:rsidP="00BE5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87B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B48ADF8" w14:textId="77777777" w:rsidR="00163501" w:rsidRPr="00A87B66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3E46EE77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7E9355F2" w14:textId="77777777" w:rsidTr="006D04F9">
        <w:tc>
          <w:tcPr>
            <w:tcW w:w="675" w:type="dxa"/>
            <w:shd w:val="clear" w:color="auto" w:fill="A6A6A6"/>
          </w:tcPr>
          <w:p w14:paraId="5A4241F1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AE893B7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777B32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6212A60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1636FB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2EC21E05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68066B6C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954049F" w14:textId="77777777" w:rsidR="00163501" w:rsidRPr="009E70B9" w:rsidRDefault="00F97448" w:rsidP="00F97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 Jefe de Área recibe </w:t>
            </w:r>
            <w:r w:rsidR="000B2EAA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 la secretaria del AME; 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formatos en conjunto para</w:t>
            </w:r>
            <w:r w:rsidR="000B2EAA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su autorización y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firma un día antes de la fecha programada de entrega al Departamento de Vinculación</w:t>
            </w:r>
          </w:p>
        </w:tc>
        <w:tc>
          <w:tcPr>
            <w:tcW w:w="1701" w:type="dxa"/>
            <w:shd w:val="clear" w:color="auto" w:fill="auto"/>
          </w:tcPr>
          <w:p w14:paraId="0742214E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0F046323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365BF93A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0174F2CD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7A95B4F0" w14:textId="77777777" w:rsidTr="006D04F9">
        <w:tc>
          <w:tcPr>
            <w:tcW w:w="675" w:type="dxa"/>
            <w:shd w:val="clear" w:color="auto" w:fill="A6A6A6"/>
          </w:tcPr>
          <w:p w14:paraId="75551CF3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14:paraId="5D447B34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7376D82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1470D21F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4739A416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0958BC02" w14:textId="115A9356" w:rsidR="00163501" w:rsidRPr="009E70B9" w:rsidRDefault="009D413F" w:rsidP="00A87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 secretaria del AME recibe los formatos firmados por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el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Jefe de Área y </w:t>
            </w:r>
            <w:r w:rsidR="00A87B66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los coordinadores y 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 hace llegar a Departamento de Vinculación en el día señalado para la entrega.</w:t>
            </w:r>
          </w:p>
        </w:tc>
        <w:tc>
          <w:tcPr>
            <w:tcW w:w="1749" w:type="dxa"/>
            <w:shd w:val="clear" w:color="auto" w:fill="auto"/>
          </w:tcPr>
          <w:p w14:paraId="2C314E4D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163501" w:rsidRPr="00163501" w14:paraId="7F11B491" w14:textId="77777777" w:rsidTr="006D04F9">
        <w:trPr>
          <w:trHeight w:val="2178"/>
        </w:trPr>
        <w:tc>
          <w:tcPr>
            <w:tcW w:w="675" w:type="dxa"/>
            <w:shd w:val="clear" w:color="auto" w:fill="A6A6A6"/>
          </w:tcPr>
          <w:p w14:paraId="5C4B5AA4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1E11E5E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4456DF5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3C36C6A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B230DD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AD73AE3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DFAF660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FCA8788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47BE5142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6B403DB2" w14:textId="77777777" w:rsidR="00163501" w:rsidRPr="00163501" w:rsidRDefault="00163501" w:rsidP="009D4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1A8BC503" w14:textId="77777777" w:rsidR="00163501" w:rsidRPr="009E70B9" w:rsidRDefault="009D413F" w:rsidP="00BE5FE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Departamento de Vinculación recib</w:t>
            </w:r>
            <w:r w:rsidR="00BE5FE3"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 los formatos de solicitud de Visitas a la Industria del AME,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para su correspondiente programación y presupuestación</w:t>
            </w: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</w:tr>
      <w:tr w:rsidR="00163501" w:rsidRPr="00163501" w14:paraId="7C40F3D1" w14:textId="77777777" w:rsidTr="006D04F9">
        <w:trPr>
          <w:trHeight w:val="2266"/>
        </w:trPr>
        <w:tc>
          <w:tcPr>
            <w:tcW w:w="675" w:type="dxa"/>
            <w:shd w:val="clear" w:color="auto" w:fill="A6A6A6"/>
          </w:tcPr>
          <w:p w14:paraId="65490C85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10</w:t>
            </w:r>
          </w:p>
          <w:p w14:paraId="3E722F3F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D8B5110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24B1B01A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4FBD8E64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60C6DF7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5E37C31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3202703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385754F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1F21BAA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401BF291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B358C28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04E9F18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033A16EB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668DD583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6A44FFDF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7418F376" w14:textId="77777777" w:rsidR="00163501" w:rsidRPr="009E70B9" w:rsidRDefault="009D413F" w:rsidP="009D41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De acuerdo a su calendario establecido, el Departamento de Vinculación lleva a la Jefatura del AME, el concentrado de visitas </w:t>
            </w:r>
            <w:r w:rsidRPr="009E70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su respectivo presupuesto destinado.</w:t>
            </w:r>
          </w:p>
        </w:tc>
      </w:tr>
      <w:tr w:rsidR="00163501" w:rsidRPr="00163501" w14:paraId="1D0BE283" w14:textId="77777777" w:rsidTr="006D04F9">
        <w:tc>
          <w:tcPr>
            <w:tcW w:w="675" w:type="dxa"/>
            <w:shd w:val="clear" w:color="auto" w:fill="A6A6A6"/>
          </w:tcPr>
          <w:p w14:paraId="62D6A62A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FB1823B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7DDFDA2" w14:textId="77777777" w:rsidR="00163501" w:rsidRPr="00163501" w:rsidRDefault="00163501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A57EE6A" w14:textId="77777777" w:rsidR="00163501" w:rsidRPr="00163501" w:rsidRDefault="009D413F" w:rsidP="0016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A624C0B" w14:textId="77777777" w:rsidR="00163501" w:rsidRPr="009E70B9" w:rsidRDefault="003A1463" w:rsidP="003A146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El Jefe de Área firma de Visto Bueno el concentrado de visitas que le hizo llegar el Departamento de Vinculación</w:t>
            </w:r>
          </w:p>
        </w:tc>
        <w:tc>
          <w:tcPr>
            <w:tcW w:w="1701" w:type="dxa"/>
            <w:shd w:val="clear" w:color="auto" w:fill="auto"/>
          </w:tcPr>
          <w:p w14:paraId="280C45A6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79D8AA52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080B14C3" w14:textId="77777777" w:rsidR="00163501" w:rsidRPr="00163501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2C2831D1" w14:textId="77777777" w:rsidR="00163501" w:rsidRPr="009E70B9" w:rsidRDefault="00163501" w:rsidP="001635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</w:tr>
      <w:tr w:rsidR="009E70B9" w:rsidRPr="00163501" w14:paraId="32B31180" w14:textId="77777777" w:rsidTr="00BA6810">
        <w:tc>
          <w:tcPr>
            <w:tcW w:w="675" w:type="dxa"/>
            <w:shd w:val="clear" w:color="auto" w:fill="A6A6A6"/>
          </w:tcPr>
          <w:p w14:paraId="54DFF868" w14:textId="77777777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2F4992B6" w14:textId="77777777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348E1D4B" w14:textId="574A3C05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13</w:t>
            </w:r>
          </w:p>
          <w:p w14:paraId="4B06A388" w14:textId="46D42572" w:rsidR="009E70B9" w:rsidRPr="00163501" w:rsidRDefault="009E70B9" w:rsidP="009E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8BC77B7" w14:textId="53AD71DC" w:rsidR="009E70B9" w:rsidRPr="009E70B9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149831E" w14:textId="77777777" w:rsidR="009E70B9" w:rsidRPr="009E70B9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0C37F55C" w14:textId="79D3653E" w:rsidR="009E70B9" w:rsidRPr="009E70B9" w:rsidRDefault="009E70B9" w:rsidP="009E70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El profesor deberá estar al pendiente con el Depto.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d</w:t>
            </w: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e Vinculación de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que su visita se lleve a cabo en tiempo y forma.</w:t>
            </w: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9CC8DA2" w14:textId="77777777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17625712" w14:textId="77777777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9E70B9" w:rsidRPr="00163501" w14:paraId="2DF33722" w14:textId="77777777" w:rsidTr="00BA6810">
        <w:tc>
          <w:tcPr>
            <w:tcW w:w="675" w:type="dxa"/>
            <w:shd w:val="clear" w:color="auto" w:fill="A6A6A6"/>
          </w:tcPr>
          <w:p w14:paraId="216E157F" w14:textId="77777777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73B6B73" w14:textId="77777777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D95EB19" w14:textId="77777777" w:rsidR="009E70B9" w:rsidRPr="00163501" w:rsidRDefault="009E70B9" w:rsidP="00B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B69137E" w14:textId="62D4B3A4" w:rsidR="009E70B9" w:rsidRPr="00163501" w:rsidRDefault="009E70B9" w:rsidP="009E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1DBAD0" w14:textId="3DDFF50F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3494A8F0" w14:textId="77777777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9" w:type="dxa"/>
            <w:shd w:val="clear" w:color="auto" w:fill="auto"/>
          </w:tcPr>
          <w:p w14:paraId="4621BDD4" w14:textId="54929B06" w:rsidR="009E70B9" w:rsidRPr="009E70B9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E70B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Antes de llevarse a cabo la visita el profesor hará llegar a los alumnos que participarán de esta, el formato </w:t>
            </w:r>
            <w:r w:rsidRPr="009E70B9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FAI-AME-FRM-10   </w:t>
            </w:r>
            <w:r w:rsidRPr="009E70B9">
              <w:rPr>
                <w:rFonts w:ascii="Arial" w:eastAsia="Calibri" w:hAnsi="Arial" w:cs="Arial"/>
                <w:sz w:val="18"/>
                <w:szCs w:val="18"/>
              </w:rPr>
              <w:t>para que sea requisitado debidamente</w:t>
            </w:r>
          </w:p>
        </w:tc>
        <w:tc>
          <w:tcPr>
            <w:tcW w:w="2126" w:type="dxa"/>
            <w:shd w:val="clear" w:color="auto" w:fill="auto"/>
          </w:tcPr>
          <w:p w14:paraId="177C422A" w14:textId="77777777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shd w:val="clear" w:color="auto" w:fill="auto"/>
          </w:tcPr>
          <w:p w14:paraId="1502F810" w14:textId="77777777" w:rsidR="009E70B9" w:rsidRPr="00163501" w:rsidRDefault="009E70B9" w:rsidP="00BA681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14:paraId="6BFD8F48" w14:textId="77777777" w:rsidR="00DC6253" w:rsidRPr="009E70B9" w:rsidRDefault="00DC6253" w:rsidP="00DC6253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</w:p>
    <w:p w14:paraId="796EB93C" w14:textId="631C6CF5" w:rsidR="00795394" w:rsidRDefault="00795394">
      <w:pPr>
        <w:rPr>
          <w:rFonts w:ascii="Arial" w:eastAsia="Cambria" w:hAnsi="Arial" w:cs="Arial"/>
          <w:sz w:val="20"/>
          <w:szCs w:val="20"/>
          <w:lang w:val="es-ES_tradnl"/>
        </w:rPr>
      </w:pPr>
      <w:r>
        <w:rPr>
          <w:rFonts w:ascii="Arial" w:eastAsia="Cambria" w:hAnsi="Arial" w:cs="Arial"/>
          <w:sz w:val="20"/>
          <w:szCs w:val="20"/>
          <w:lang w:val="es-ES_tradnl"/>
        </w:rPr>
        <w:br w:type="page"/>
      </w:r>
    </w:p>
    <w:p w14:paraId="548CD178" w14:textId="77777777" w:rsidR="00DC6253" w:rsidRPr="00DC6253" w:rsidRDefault="00DC6253" w:rsidP="00DC6253">
      <w:pPr>
        <w:spacing w:after="0" w:line="240" w:lineRule="auto"/>
        <w:ind w:left="-709"/>
        <w:jc w:val="center"/>
        <w:rPr>
          <w:rFonts w:ascii="Arial" w:eastAsia="Cambria" w:hAnsi="Arial" w:cs="Arial"/>
          <w:sz w:val="20"/>
          <w:szCs w:val="20"/>
          <w:lang w:val="es-ES_tradnl"/>
        </w:rPr>
      </w:pPr>
    </w:p>
    <w:p w14:paraId="27C52B35" w14:textId="77777777" w:rsidR="003A1463" w:rsidRPr="004B33B4" w:rsidRDefault="003A1463" w:rsidP="003A1463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  <w:r w:rsidRPr="004B33B4">
        <w:rPr>
          <w:rFonts w:ascii="Arial" w:eastAsia="Calibri" w:hAnsi="Arial" w:cs="Arial"/>
          <w:b/>
          <w:sz w:val="20"/>
          <w:lang w:val="es-ES_tradnl"/>
        </w:rPr>
        <w:t>6. Registros</w:t>
      </w:r>
    </w:p>
    <w:p w14:paraId="52176632" w14:textId="77777777" w:rsidR="003A1463" w:rsidRPr="004B33B4" w:rsidRDefault="003A1463" w:rsidP="003A1463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</w:p>
    <w:tbl>
      <w:tblPr>
        <w:tblW w:w="11093" w:type="dxa"/>
        <w:tblInd w:w="-126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8"/>
        <w:gridCol w:w="2297"/>
        <w:gridCol w:w="2226"/>
        <w:gridCol w:w="1630"/>
        <w:gridCol w:w="1816"/>
        <w:gridCol w:w="1816"/>
      </w:tblGrid>
      <w:tr w:rsidR="00DB38A8" w:rsidRPr="004B33B4" w14:paraId="746A295F" w14:textId="77777777" w:rsidTr="0067379E">
        <w:trPr>
          <w:trHeight w:hRule="exact" w:val="55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8731D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3"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50F67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NOMBRE DEL FORMATO O REGISTRO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CC387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>MEDIO DE ALMACENAMIENTO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5D51B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TIEMPO DE RETENCION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D3618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LUGAR DE ALMACENAMIENTO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90DC8E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DISPOSICION DESPUÉS DEL PERIODO DE RETENCION</w:t>
            </w:r>
          </w:p>
        </w:tc>
      </w:tr>
      <w:tr w:rsidR="00DB38A8" w:rsidRPr="004B33B4" w14:paraId="60CB8B76" w14:textId="77777777" w:rsidTr="0067379E">
        <w:trPr>
          <w:trHeight w:hRule="exact" w:val="118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C21008" w14:textId="77777777" w:rsidR="003A1463" w:rsidRPr="004B33B4" w:rsidRDefault="003A1463" w:rsidP="003A1463">
            <w:pPr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DD9BF" w14:textId="77777777" w:rsidR="003A1463" w:rsidRPr="004B33B4" w:rsidRDefault="00DB38A8" w:rsidP="00673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  <w:r w:rsidRPr="00DB38A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FORMATO PARA VISITAS DEL DEPARTAMENTO 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DB38A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VINCULACIÓN</w:t>
            </w:r>
            <w:r w:rsidR="0053034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LA F.I.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7623B" w14:textId="77777777" w:rsidR="003A1463" w:rsidRPr="004B33B4" w:rsidRDefault="003A1463" w:rsidP="0067379E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Registro electrónico de las solicitudes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05637" w14:textId="77777777" w:rsidR="003A1463" w:rsidRPr="004B33B4" w:rsidRDefault="00530343" w:rsidP="0067379E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1 semestre de forma electrónica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83B4B" w14:textId="77777777" w:rsidR="003A1463" w:rsidRPr="004B33B4" w:rsidRDefault="00530343" w:rsidP="00530343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Respaldo del AME</w:t>
            </w:r>
            <w:r w:rsidR="003A1463" w:rsidRPr="004B33B4">
              <w:rPr>
                <w:rFonts w:ascii="Arial Narrow" w:eastAsia="Calibri" w:hAnsi="Arial Narrow" w:cs="Times New Roman"/>
                <w:lang w:val="es-ES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798BD" w14:textId="77777777" w:rsidR="003A1463" w:rsidRPr="004B33B4" w:rsidRDefault="00DB38A8" w:rsidP="0067379E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Registro Electrónico</w:t>
            </w:r>
          </w:p>
        </w:tc>
      </w:tr>
    </w:tbl>
    <w:p w14:paraId="7BB210EB" w14:textId="77777777" w:rsidR="00DC6253" w:rsidRPr="00DC6253" w:rsidRDefault="00DC6253" w:rsidP="00DC6253">
      <w:pPr>
        <w:spacing w:after="0" w:line="240" w:lineRule="auto"/>
        <w:rPr>
          <w:rFonts w:ascii="Arial" w:eastAsia="Cambria" w:hAnsi="Arial" w:cs="Arial"/>
          <w:b/>
          <w:sz w:val="20"/>
          <w:lang w:val="es-ES_tradnl"/>
        </w:rPr>
      </w:pPr>
    </w:p>
    <w:p w14:paraId="79400C84" w14:textId="77777777" w:rsidR="003A1463" w:rsidRDefault="003A1463" w:rsidP="00DC6253">
      <w:pPr>
        <w:spacing w:after="0" w:line="240" w:lineRule="auto"/>
        <w:ind w:left="-709"/>
        <w:rPr>
          <w:rFonts w:ascii="Arial" w:eastAsia="Cambria" w:hAnsi="Arial" w:cs="Arial"/>
          <w:b/>
          <w:sz w:val="20"/>
          <w:lang w:val="es-ES_tradnl"/>
        </w:rPr>
      </w:pPr>
    </w:p>
    <w:p w14:paraId="292D1B9E" w14:textId="77777777" w:rsidR="003A1463" w:rsidRDefault="003A1463" w:rsidP="00DC6253">
      <w:pPr>
        <w:spacing w:after="0" w:line="240" w:lineRule="auto"/>
        <w:ind w:left="-709"/>
        <w:rPr>
          <w:rFonts w:ascii="Arial" w:eastAsia="Cambria" w:hAnsi="Arial" w:cs="Arial"/>
          <w:b/>
          <w:sz w:val="20"/>
          <w:lang w:val="es-ES_tradnl"/>
        </w:rPr>
      </w:pPr>
    </w:p>
    <w:p w14:paraId="42893305" w14:textId="77777777" w:rsidR="003A1463" w:rsidRDefault="003A1463" w:rsidP="00DC6253">
      <w:pPr>
        <w:spacing w:after="0" w:line="240" w:lineRule="auto"/>
        <w:ind w:left="-709"/>
        <w:rPr>
          <w:rFonts w:ascii="Arial" w:eastAsia="Cambria" w:hAnsi="Arial" w:cs="Arial"/>
          <w:b/>
          <w:sz w:val="20"/>
          <w:lang w:val="es-ES_tradnl"/>
        </w:rPr>
      </w:pPr>
    </w:p>
    <w:p w14:paraId="2477309E" w14:textId="77777777" w:rsidR="003A1463" w:rsidRDefault="003A1463" w:rsidP="00DC6253">
      <w:pPr>
        <w:spacing w:after="0" w:line="240" w:lineRule="auto"/>
        <w:ind w:left="-709"/>
        <w:rPr>
          <w:rFonts w:ascii="Arial" w:eastAsia="Cambria" w:hAnsi="Arial" w:cs="Arial"/>
          <w:b/>
          <w:sz w:val="20"/>
          <w:lang w:val="es-ES_tradnl"/>
        </w:rPr>
      </w:pPr>
    </w:p>
    <w:p w14:paraId="0B90E329" w14:textId="77777777" w:rsidR="00DC6253" w:rsidRPr="00DC6253" w:rsidRDefault="00DC6253" w:rsidP="00DC6253">
      <w:pPr>
        <w:spacing w:after="0" w:line="240" w:lineRule="auto"/>
        <w:ind w:left="-709"/>
        <w:rPr>
          <w:rFonts w:ascii="Arial" w:eastAsia="Cambria" w:hAnsi="Arial" w:cs="Arial"/>
          <w:b/>
          <w:sz w:val="20"/>
          <w:lang w:val="es-ES_tradnl"/>
        </w:rPr>
      </w:pPr>
      <w:r w:rsidRPr="00DC6253">
        <w:rPr>
          <w:rFonts w:ascii="Arial" w:eastAsia="Cambria" w:hAnsi="Arial" w:cs="Arial"/>
          <w:b/>
          <w:sz w:val="20"/>
          <w:lang w:val="es-ES_tradnl"/>
        </w:rPr>
        <w:t>7. Referencias</w:t>
      </w:r>
    </w:p>
    <w:p w14:paraId="5067537E" w14:textId="77777777" w:rsidR="00DC6253" w:rsidRPr="00DC6253" w:rsidRDefault="00DC6253" w:rsidP="00DC6253">
      <w:pPr>
        <w:spacing w:after="0" w:line="240" w:lineRule="auto"/>
        <w:ind w:left="-709"/>
        <w:rPr>
          <w:rFonts w:ascii="Arial" w:eastAsia="Cambria" w:hAnsi="Arial" w:cs="Arial"/>
          <w:sz w:val="20"/>
          <w:lang w:val="es-ES_tradnl"/>
        </w:rPr>
      </w:pPr>
      <w:r w:rsidRPr="00DC6253">
        <w:rPr>
          <w:rFonts w:ascii="Arial" w:eastAsia="Cambria" w:hAnsi="Arial" w:cs="Arial"/>
          <w:sz w:val="20"/>
          <w:lang w:val="es-ES_tradnl"/>
        </w:rPr>
        <w:t>No Aplica</w:t>
      </w:r>
    </w:p>
    <w:p w14:paraId="26FADA13" w14:textId="77777777" w:rsidR="00DC6253" w:rsidRPr="00DC6253" w:rsidRDefault="00DC6253" w:rsidP="00DC6253">
      <w:pPr>
        <w:spacing w:after="0" w:line="240" w:lineRule="auto"/>
        <w:ind w:left="-709"/>
        <w:rPr>
          <w:rFonts w:ascii="Arial" w:eastAsia="Cambria" w:hAnsi="Arial" w:cs="Arial"/>
          <w:sz w:val="20"/>
          <w:lang w:val="es-ES_tradnl"/>
        </w:rPr>
      </w:pPr>
    </w:p>
    <w:p w14:paraId="008CC174" w14:textId="77777777" w:rsidR="00DC6253" w:rsidRPr="00DC6253" w:rsidRDefault="00DC6253" w:rsidP="00DC6253">
      <w:pPr>
        <w:spacing w:after="0" w:line="240" w:lineRule="auto"/>
        <w:ind w:left="-709"/>
        <w:rPr>
          <w:rFonts w:ascii="Arial" w:eastAsia="Cambria" w:hAnsi="Arial" w:cs="Arial"/>
          <w:sz w:val="20"/>
          <w:lang w:val="es-ES_tradnl"/>
        </w:rPr>
      </w:pPr>
    </w:p>
    <w:p w14:paraId="32E63B9C" w14:textId="77777777" w:rsidR="00DC6253" w:rsidRPr="00DC6253" w:rsidRDefault="00DC6253" w:rsidP="00DC6253">
      <w:pPr>
        <w:spacing w:after="0" w:line="240" w:lineRule="auto"/>
        <w:ind w:left="-709"/>
        <w:rPr>
          <w:rFonts w:ascii="Arial" w:eastAsia="Cambria" w:hAnsi="Arial" w:cs="Arial"/>
          <w:b/>
          <w:bCs/>
          <w:color w:val="000000"/>
          <w:spacing w:val="-6"/>
          <w:sz w:val="20"/>
          <w:szCs w:val="21"/>
          <w:lang w:val="es-ES_tradnl"/>
        </w:rPr>
      </w:pPr>
      <w:r w:rsidRPr="00DC6253">
        <w:rPr>
          <w:rFonts w:ascii="Arial" w:eastAsia="Cambria" w:hAnsi="Arial" w:cs="Arial"/>
          <w:b/>
          <w:bCs/>
          <w:color w:val="000000"/>
          <w:spacing w:val="-12"/>
          <w:sz w:val="20"/>
          <w:szCs w:val="21"/>
          <w:lang w:val="es-ES_tradnl"/>
        </w:rPr>
        <w:t xml:space="preserve">8. </w:t>
      </w:r>
      <w:r w:rsidRPr="00DC6253">
        <w:rPr>
          <w:rFonts w:ascii="Arial" w:eastAsia="Cambria" w:hAnsi="Arial" w:cs="Arial"/>
          <w:b/>
          <w:bCs/>
          <w:color w:val="000000"/>
          <w:spacing w:val="-6"/>
          <w:sz w:val="20"/>
          <w:szCs w:val="21"/>
          <w:lang w:val="es-ES_tradnl"/>
        </w:rPr>
        <w:t>Instructivos Relacionados</w:t>
      </w:r>
    </w:p>
    <w:p w14:paraId="4589998D" w14:textId="77777777" w:rsidR="00DC6253" w:rsidRDefault="00FA44DD" w:rsidP="00DC6253">
      <w:pPr>
        <w:spacing w:after="0" w:line="240" w:lineRule="auto"/>
        <w:rPr>
          <w:rFonts w:ascii="Arial" w:eastAsia="Times New Roman" w:hAnsi="Arial" w:cs="Arial"/>
          <w:bCs/>
          <w:color w:val="000000"/>
          <w:spacing w:val="-12"/>
          <w:sz w:val="20"/>
          <w:szCs w:val="21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spacing w:val="-12"/>
          <w:sz w:val="20"/>
          <w:szCs w:val="21"/>
          <w:lang w:val="es-ES_tradnl" w:eastAsia="es-MX"/>
        </w:rPr>
        <w:t>N/A</w:t>
      </w:r>
    </w:p>
    <w:p w14:paraId="4AD49F4F" w14:textId="77777777" w:rsidR="00FA44DD" w:rsidRDefault="00FA44DD" w:rsidP="00DC6253">
      <w:pPr>
        <w:spacing w:after="0" w:line="240" w:lineRule="auto"/>
        <w:rPr>
          <w:rFonts w:ascii="Arial" w:eastAsia="Times New Roman" w:hAnsi="Arial" w:cs="Arial"/>
          <w:bCs/>
          <w:color w:val="000000"/>
          <w:spacing w:val="-12"/>
          <w:sz w:val="20"/>
          <w:szCs w:val="21"/>
          <w:lang w:val="es-ES_tradnl" w:eastAsia="es-MX"/>
        </w:rPr>
      </w:pPr>
    </w:p>
    <w:p w14:paraId="59F07D34" w14:textId="77777777" w:rsidR="00FA44DD" w:rsidRPr="00DC6253" w:rsidRDefault="00FA44DD" w:rsidP="00DC6253">
      <w:pPr>
        <w:spacing w:after="0" w:line="240" w:lineRule="auto"/>
        <w:rPr>
          <w:rFonts w:ascii="Arial" w:eastAsia="Times New Roman" w:hAnsi="Arial" w:cs="Arial"/>
          <w:bCs/>
          <w:color w:val="000000"/>
          <w:spacing w:val="-12"/>
          <w:sz w:val="20"/>
          <w:szCs w:val="21"/>
          <w:lang w:val="es-ES_tradnl" w:eastAsia="es-MX"/>
        </w:rPr>
      </w:pPr>
    </w:p>
    <w:p w14:paraId="7A00161E" w14:textId="77777777" w:rsidR="00DC6253" w:rsidRPr="00DC6253" w:rsidRDefault="00DC6253" w:rsidP="00DC62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nb-NO" w:eastAsia="es-MX"/>
        </w:rPr>
      </w:pPr>
      <w:r w:rsidRPr="00DC6253">
        <w:rPr>
          <w:rFonts w:ascii="Arial" w:eastAsia="Times New Roman" w:hAnsi="Arial" w:cs="Arial"/>
          <w:b/>
          <w:bCs/>
          <w:color w:val="000000"/>
          <w:spacing w:val="-12"/>
          <w:sz w:val="20"/>
          <w:szCs w:val="21"/>
          <w:lang w:val="es-ES_tradnl" w:eastAsia="es-MX"/>
        </w:rPr>
        <w:t xml:space="preserve">9. </w:t>
      </w:r>
      <w:r w:rsidRPr="00DC6253">
        <w:rPr>
          <w:rFonts w:ascii="Arial" w:eastAsia="Times New Roman" w:hAnsi="Arial" w:cs="Arial"/>
          <w:b/>
          <w:bCs/>
          <w:color w:val="000000"/>
          <w:spacing w:val="-5"/>
          <w:sz w:val="20"/>
          <w:szCs w:val="21"/>
          <w:lang w:val="es-ES_tradnl" w:eastAsia="es-MX"/>
        </w:rPr>
        <w:t>Control de Cambios</w:t>
      </w:r>
    </w:p>
    <w:p w14:paraId="705D821E" w14:textId="77777777" w:rsidR="00DC6253" w:rsidRPr="00DC6253" w:rsidRDefault="00DC6253" w:rsidP="00DC6253">
      <w:pPr>
        <w:spacing w:after="0" w:line="240" w:lineRule="auto"/>
        <w:rPr>
          <w:rFonts w:ascii="Arial" w:eastAsia="Times New Roman" w:hAnsi="Arial" w:cs="Arial"/>
          <w:sz w:val="20"/>
          <w:szCs w:val="2"/>
          <w:lang w:val="nb-NO" w:eastAsia="es-MX"/>
        </w:rPr>
      </w:pPr>
    </w:p>
    <w:tbl>
      <w:tblPr>
        <w:tblW w:w="10479" w:type="dxa"/>
        <w:tblInd w:w="-6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954"/>
        <w:gridCol w:w="2126"/>
        <w:gridCol w:w="5103"/>
      </w:tblGrid>
      <w:tr w:rsidR="00DC6253" w:rsidRPr="00DC6253" w14:paraId="30C55FC0" w14:textId="77777777" w:rsidTr="0067379E">
        <w:trPr>
          <w:trHeight w:hRule="exact" w:val="48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5B79A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9"/>
                <w:sz w:val="20"/>
                <w:szCs w:val="21"/>
                <w:lang w:val="es-ES_tradnl" w:eastAsia="es-MX"/>
              </w:rPr>
              <w:t>Revisión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16EC7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Sección afectada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AE59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9"/>
                <w:sz w:val="20"/>
                <w:szCs w:val="21"/>
                <w:lang w:val="es-ES_tradnl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9"/>
                <w:sz w:val="20"/>
                <w:szCs w:val="21"/>
                <w:lang w:val="es-ES_tradnl" w:eastAsia="es-MX"/>
              </w:rPr>
              <w:t>Fecha de revisión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44EF1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9"/>
                <w:sz w:val="20"/>
                <w:szCs w:val="21"/>
                <w:lang w:val="es-ES_tradnl" w:eastAsia="es-MX"/>
              </w:rPr>
              <w:t>Descripción</w:t>
            </w:r>
          </w:p>
        </w:tc>
      </w:tr>
      <w:tr w:rsidR="00DC6253" w:rsidRPr="00DC6253" w14:paraId="30B012A9" w14:textId="77777777" w:rsidTr="0067379E">
        <w:trPr>
          <w:trHeight w:hRule="exact"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70751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z w:val="20"/>
                <w:szCs w:val="21"/>
                <w:lang w:val="es-ES_tradnl" w:eastAsia="es-MX"/>
              </w:rPr>
              <w:t>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7B9B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8"/>
                <w:sz w:val="20"/>
                <w:szCs w:val="21"/>
                <w:lang w:val="es-ES_tradnl" w:eastAsia="es-MX"/>
              </w:rPr>
              <w:t>Todas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2A03C" w14:textId="77777777" w:rsidR="00DC6253" w:rsidRPr="00DC6253" w:rsidRDefault="00FF1997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1</w:t>
            </w:r>
            <w:r w:rsidR="003A1463"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/06/15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9D6BD" w14:textId="77777777" w:rsidR="00DC6253" w:rsidRPr="00DC6253" w:rsidRDefault="00DC6253" w:rsidP="003A14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Elaboración de documento.</w:t>
            </w:r>
          </w:p>
        </w:tc>
      </w:tr>
      <w:tr w:rsidR="00633475" w:rsidRPr="00DC6253" w14:paraId="4B5C9986" w14:textId="77777777" w:rsidTr="00681AEC">
        <w:trPr>
          <w:trHeight w:hRule="exact"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3996" w14:textId="0933F592" w:rsidR="00633475" w:rsidRPr="00DC6253" w:rsidRDefault="00633475" w:rsidP="00681A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s-ES_tradnl" w:eastAsia="es-MX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E884" w14:textId="77777777" w:rsidR="00633475" w:rsidRPr="00DC6253" w:rsidRDefault="00633475" w:rsidP="00681A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8"/>
                <w:sz w:val="20"/>
                <w:szCs w:val="21"/>
                <w:lang w:val="es-ES_tradnl" w:eastAsia="es-MX"/>
              </w:rPr>
              <w:t>Todas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CC31" w14:textId="06A331F0" w:rsidR="00633475" w:rsidRPr="00DC6253" w:rsidRDefault="00633475" w:rsidP="0063347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07/09/15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47580" w14:textId="7CE74E87" w:rsidR="00633475" w:rsidRPr="00DC6253" w:rsidRDefault="00633475" w:rsidP="00681A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Correcciones de formato y redacción</w:t>
            </w:r>
          </w:p>
        </w:tc>
      </w:tr>
      <w:tr w:rsidR="00795394" w:rsidRPr="00DC6253" w14:paraId="6CA99A29" w14:textId="77777777" w:rsidTr="00BA6810">
        <w:trPr>
          <w:trHeight w:hRule="exact"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C92B" w14:textId="33C129E3" w:rsidR="00795394" w:rsidRPr="00DC6253" w:rsidRDefault="00795394" w:rsidP="00BA68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3183" w14:textId="77777777" w:rsidR="00795394" w:rsidRPr="00DC6253" w:rsidRDefault="00795394" w:rsidP="00BA68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 w:rsidRPr="00DC6253">
              <w:rPr>
                <w:rFonts w:ascii="Arial" w:eastAsia="Times New Roman" w:hAnsi="Arial" w:cs="Arial"/>
                <w:color w:val="000000"/>
                <w:spacing w:val="-8"/>
                <w:sz w:val="20"/>
                <w:szCs w:val="21"/>
                <w:lang w:val="es-ES_tradnl" w:eastAsia="es-MX"/>
              </w:rPr>
              <w:t>Todas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265F4" w14:textId="3CC63C41" w:rsidR="00795394" w:rsidRPr="00DC6253" w:rsidRDefault="00795394" w:rsidP="007953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04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/0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/1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E02AD" w14:textId="1CB8320B" w:rsidR="00795394" w:rsidRPr="00DC6253" w:rsidRDefault="00795394" w:rsidP="00BA68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 w:eastAsia="es-MX"/>
              </w:rPr>
              <w:t>Modificación al procedimiento</w:t>
            </w:r>
          </w:p>
        </w:tc>
      </w:tr>
    </w:tbl>
    <w:p w14:paraId="6DC8BCDA" w14:textId="77777777" w:rsidR="00DC6253" w:rsidRPr="00DC6253" w:rsidRDefault="00DC6253" w:rsidP="00DC6253">
      <w:pPr>
        <w:tabs>
          <w:tab w:val="left" w:pos="1500"/>
        </w:tabs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val="nb-NO" w:eastAsia="es-MX"/>
        </w:rPr>
      </w:pPr>
    </w:p>
    <w:p w14:paraId="4901E0C5" w14:textId="77777777" w:rsidR="00DC6253" w:rsidRPr="00DC6253" w:rsidRDefault="00DC6253" w:rsidP="00DC6253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434343"/>
          <w:spacing w:val="-2"/>
          <w:sz w:val="20"/>
          <w:szCs w:val="20"/>
          <w:lang w:val="es-ES_tradnl" w:eastAsia="es-MX"/>
        </w:rPr>
      </w:pPr>
    </w:p>
    <w:p w14:paraId="6818BCDB" w14:textId="77777777" w:rsidR="00DC6253" w:rsidRPr="00DC6253" w:rsidRDefault="00DC6253" w:rsidP="00DC6253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434343"/>
          <w:spacing w:val="-2"/>
          <w:sz w:val="20"/>
          <w:szCs w:val="20"/>
          <w:lang w:val="es-ES_tradnl" w:eastAsia="es-MX"/>
        </w:rPr>
      </w:pPr>
    </w:p>
    <w:p w14:paraId="18120EDA" w14:textId="77777777" w:rsidR="00DC6253" w:rsidRPr="00DC6253" w:rsidRDefault="00DC6253" w:rsidP="00DC625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val="nb-NO" w:eastAsia="es-MX"/>
        </w:rPr>
      </w:pPr>
      <w:r w:rsidRPr="00DC6253">
        <w:rPr>
          <w:rFonts w:ascii="Arial" w:eastAsia="Times New Roman" w:hAnsi="Arial" w:cs="Arial"/>
          <w:b/>
          <w:bCs/>
          <w:color w:val="434343"/>
          <w:spacing w:val="-2"/>
          <w:sz w:val="20"/>
          <w:szCs w:val="20"/>
          <w:lang w:val="es-ES_tradnl" w:eastAsia="es-MX"/>
        </w:rPr>
        <w:t>10. Anexos (Si aplica)</w:t>
      </w:r>
    </w:p>
    <w:p w14:paraId="07D08D40" w14:textId="77777777" w:rsidR="00DC6253" w:rsidRPr="00DC6253" w:rsidRDefault="00530343" w:rsidP="00DC625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val="nb-NO" w:eastAsia="es-MX"/>
        </w:rPr>
      </w:pPr>
      <w:r w:rsidRPr="00DB38A8">
        <w:rPr>
          <w:rFonts w:ascii="Arial" w:eastAsia="Times New Roman" w:hAnsi="Arial" w:cs="Arial"/>
          <w:b/>
          <w:sz w:val="16"/>
          <w:szCs w:val="16"/>
          <w:lang w:val="es-ES" w:eastAsia="es-ES"/>
        </w:rPr>
        <w:t>FORMATO PARA VISITAS DEL DEPARTAMENTO DE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DB38A8">
        <w:rPr>
          <w:rFonts w:ascii="Arial" w:eastAsia="Times New Roman" w:hAnsi="Arial" w:cs="Arial"/>
          <w:b/>
          <w:sz w:val="16"/>
          <w:szCs w:val="16"/>
          <w:lang w:val="es-ES" w:eastAsia="es-ES"/>
        </w:rPr>
        <w:t>VINCULACIÓN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LA F.I.</w:t>
      </w:r>
    </w:p>
    <w:p w14:paraId="66C791BC" w14:textId="77777777" w:rsidR="00DC6253" w:rsidRPr="00DC6253" w:rsidRDefault="00DC6253" w:rsidP="00DC6253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val="nb-NO" w:eastAsia="es-MX"/>
        </w:rPr>
      </w:pPr>
    </w:p>
    <w:p w14:paraId="112ED010" w14:textId="77777777" w:rsidR="00DC6253" w:rsidRPr="00DC6253" w:rsidRDefault="00DC6253" w:rsidP="00DC6253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val="nb-NO" w:eastAsia="es-MX"/>
        </w:rPr>
      </w:pPr>
    </w:p>
    <w:p w14:paraId="4BF0A577" w14:textId="77777777" w:rsidR="00DC6253" w:rsidRPr="00DC6253" w:rsidRDefault="00DC6253" w:rsidP="00DC6253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val="nb-NO" w:eastAsia="es-MX"/>
        </w:rPr>
      </w:pPr>
    </w:p>
    <w:p w14:paraId="6A08B426" w14:textId="77777777" w:rsidR="00DC6253" w:rsidRPr="00DC6253" w:rsidRDefault="00DC6253" w:rsidP="00DC625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val="nb-NO" w:eastAsia="es-MX"/>
        </w:rPr>
      </w:pPr>
      <w:r w:rsidRPr="00DC6253">
        <w:rPr>
          <w:rFonts w:ascii="Arial" w:eastAsia="Times New Roman" w:hAnsi="Arial" w:cs="Arial"/>
          <w:b/>
          <w:bCs/>
          <w:color w:val="434343"/>
          <w:spacing w:val="-2"/>
          <w:sz w:val="20"/>
          <w:szCs w:val="20"/>
          <w:lang w:val="es-ES_tradnl" w:eastAsia="es-MX"/>
        </w:rPr>
        <w:t>11. Instructivos</w:t>
      </w:r>
    </w:p>
    <w:p w14:paraId="6AF4018D" w14:textId="77777777" w:rsidR="00DC6253" w:rsidRPr="00DC6253" w:rsidRDefault="00DC6253" w:rsidP="00DC625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sz w:val="20"/>
          <w:szCs w:val="20"/>
          <w:lang w:val="nb-NO" w:eastAsia="es-MX"/>
        </w:rPr>
      </w:pPr>
      <w:r w:rsidRPr="00DC6253">
        <w:rPr>
          <w:rFonts w:ascii="Arial" w:eastAsia="Times New Roman" w:hAnsi="Arial" w:cs="Arial"/>
          <w:sz w:val="20"/>
          <w:szCs w:val="20"/>
          <w:lang w:val="nb-NO" w:eastAsia="es-MX"/>
        </w:rPr>
        <w:t>No Aplica</w:t>
      </w:r>
    </w:p>
    <w:p w14:paraId="2DEC5FB5" w14:textId="77777777" w:rsidR="00DC6253" w:rsidRPr="00DC6253" w:rsidRDefault="00DC6253" w:rsidP="00DC62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MX"/>
        </w:rPr>
      </w:pPr>
    </w:p>
    <w:p w14:paraId="6020625E" w14:textId="77777777" w:rsidR="00DC6253" w:rsidRPr="00795394" w:rsidRDefault="00DC6253" w:rsidP="00DC62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56A9227" w14:textId="77777777" w:rsidR="007F6473" w:rsidRDefault="007F6473">
      <w:r>
        <w:br w:type="page"/>
      </w:r>
    </w:p>
    <w:p w14:paraId="7475D27C" w14:textId="77777777" w:rsidR="003A2B44" w:rsidRDefault="007F6473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4E378332" wp14:editId="57681879">
            <wp:simplePos x="0" y="0"/>
            <wp:positionH relativeFrom="column">
              <wp:posOffset>-978535</wp:posOffset>
            </wp:positionH>
            <wp:positionV relativeFrom="paragraph">
              <wp:posOffset>-957580</wp:posOffset>
            </wp:positionV>
            <wp:extent cx="7750175" cy="10064750"/>
            <wp:effectExtent l="0" t="0" r="317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4" t="17663" r="43097" b="6521"/>
                    <a:stretch/>
                  </pic:blipFill>
                  <pic:spPr bwMode="auto">
                    <a:xfrm>
                      <a:off x="0" y="0"/>
                      <a:ext cx="7750175" cy="1006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2B4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33F9" w14:textId="77777777" w:rsidR="00F459C4" w:rsidRDefault="00F459C4" w:rsidP="00DC6253">
      <w:pPr>
        <w:spacing w:after="0" w:line="240" w:lineRule="auto"/>
      </w:pPr>
      <w:r>
        <w:separator/>
      </w:r>
    </w:p>
  </w:endnote>
  <w:endnote w:type="continuationSeparator" w:id="0">
    <w:p w14:paraId="6A941FB5" w14:textId="77777777" w:rsidR="00F459C4" w:rsidRDefault="00F459C4" w:rsidP="00D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62768" w14:textId="77777777" w:rsidR="00F459C4" w:rsidRDefault="00F459C4" w:rsidP="00DC6253">
      <w:pPr>
        <w:spacing w:after="0" w:line="240" w:lineRule="auto"/>
      </w:pPr>
      <w:r>
        <w:separator/>
      </w:r>
    </w:p>
  </w:footnote>
  <w:footnote w:type="continuationSeparator" w:id="0">
    <w:p w14:paraId="3DC33305" w14:textId="77777777" w:rsidR="00F459C4" w:rsidRDefault="00F459C4" w:rsidP="00DC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F069" w14:textId="77777777" w:rsidR="00D52CBE" w:rsidRDefault="00D52CBE">
    <w:pPr>
      <w:pStyle w:val="Encabezado"/>
    </w:pPr>
  </w:p>
  <w:tbl>
    <w:tblPr>
      <w:tblpPr w:leftFromText="141" w:rightFromText="141" w:vertAnchor="text" w:horzAnchor="margin" w:tblpY="-424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103"/>
      <w:gridCol w:w="1913"/>
      <w:gridCol w:w="1489"/>
    </w:tblGrid>
    <w:tr w:rsidR="00D52CBE" w:rsidRPr="00DC6253" w14:paraId="5AFD5D98" w14:textId="77777777" w:rsidTr="0067379E">
      <w:trPr>
        <w:cantSplit/>
        <w:trHeight w:val="69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A6AD712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Arial" w:eastAsia="Calibri" w:hAnsi="Arial" w:cs="Arial"/>
              <w:sz w:val="20"/>
              <w:szCs w:val="20"/>
              <w:lang w:val="es-ES"/>
            </w:rPr>
          </w:pPr>
          <w:r w:rsidRPr="00DC6253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C9F9160" wp14:editId="4098F122">
                <wp:simplePos x="0" y="0"/>
                <wp:positionH relativeFrom="column">
                  <wp:posOffset>-41910</wp:posOffset>
                </wp:positionH>
                <wp:positionV relativeFrom="paragraph">
                  <wp:posOffset>127000</wp:posOffset>
                </wp:positionV>
                <wp:extent cx="762000" cy="962025"/>
                <wp:effectExtent l="0" t="0" r="0" b="952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3" b="22826"/>
                        <a:stretch/>
                      </pic:blipFill>
                      <pic:spPr bwMode="auto"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C988BB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</w:rPr>
            <w:t>UNIVERSIDAD AUTÓNOMA DE SAN LUIS POTOSÍ</w:t>
          </w:r>
        </w:p>
        <w:p w14:paraId="518F5ACE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</w:rPr>
            <w:t>FACULTAD DE INGENIERÍA</w:t>
          </w:r>
        </w:p>
        <w:p w14:paraId="039B67C2" w14:textId="77777777" w:rsidR="00D52CBE" w:rsidRPr="00DC6253" w:rsidRDefault="00D52CBE" w:rsidP="00DC6253">
          <w:pPr>
            <w:jc w:val="center"/>
            <w:rPr>
              <w:rFonts w:ascii="Arial" w:eastAsia="Calibri" w:hAnsi="Arial" w:cs="Arial"/>
              <w:b/>
              <w:color w:val="0000FF"/>
              <w:sz w:val="20"/>
              <w:szCs w:val="20"/>
            </w:rPr>
          </w:pPr>
          <w:r w:rsidRPr="00DC6253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PROCEDIMIENTO PARA </w:t>
          </w:r>
          <w:r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>PROGRAMACIÓN DE VISITAS A LA INDUSTRIA POR EL ÁREA MECÁNICA Y ELÉCTRICA</w:t>
          </w:r>
        </w:p>
      </w:tc>
      <w:tc>
        <w:tcPr>
          <w:tcW w:w="19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E8258F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CÓDIGO</w:t>
          </w:r>
        </w:p>
        <w:p w14:paraId="13F5E5F9" w14:textId="77777777" w:rsidR="00D52CBE" w:rsidRPr="00DC6253" w:rsidRDefault="00D52CBE" w:rsidP="003A1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FAI-AME-PRC-0</w:t>
          </w: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7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844138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14:paraId="7BC6F149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PAGINA</w:t>
          </w:r>
        </w:p>
        <w:p w14:paraId="1A236599" w14:textId="77777777" w:rsidR="00D52CBE" w:rsidRPr="00DC6253" w:rsidRDefault="00D52CBE" w:rsidP="00DC6253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PAGE </w:instrText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795394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7</w:t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end"/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t xml:space="preserve"> de </w:t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SECTIONPAGES  \* MERGEFORMAT </w:instrText>
          </w:r>
          <w:r w:rsidRPr="00DC6253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795394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7</w:t>
          </w:r>
          <w:r w:rsidRPr="00DC6253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fldChar w:fldCharType="end"/>
          </w:r>
        </w:p>
      </w:tc>
    </w:tr>
    <w:tr w:rsidR="00D52CBE" w:rsidRPr="00DC6253" w14:paraId="6823BD05" w14:textId="77777777" w:rsidTr="0067379E">
      <w:trPr>
        <w:cantSplit/>
        <w:trHeight w:val="827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4FC8734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Calibri" w:hAnsi="Arial" w:cs="Arial"/>
              <w:noProof/>
              <w:sz w:val="20"/>
              <w:szCs w:val="20"/>
              <w:lang w:val="es-ES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DBC0D1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91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80CD1E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FECHA DE REVISIÓN</w:t>
          </w:r>
        </w:p>
        <w:p w14:paraId="0349E4C6" w14:textId="77777777" w:rsidR="00D52CBE" w:rsidRPr="00DC6253" w:rsidRDefault="00D52CBE" w:rsidP="003A1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07/09</w:t>
          </w: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/201</w:t>
          </w: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5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A307C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EDICIÓN 1</w:t>
          </w:r>
        </w:p>
        <w:p w14:paraId="0182D381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14:paraId="12F8A6CD" w14:textId="77777777" w:rsidR="00D52CBE" w:rsidRPr="00DC6253" w:rsidRDefault="00D52CBE" w:rsidP="00DC62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DC625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VERSIÓN 1</w:t>
          </w:r>
        </w:p>
      </w:tc>
    </w:tr>
  </w:tbl>
  <w:p w14:paraId="3E175726" w14:textId="77777777" w:rsidR="00D52CBE" w:rsidRDefault="00D52CBE">
    <w:pPr>
      <w:pStyle w:val="Encabezado"/>
    </w:pPr>
  </w:p>
  <w:p w14:paraId="2077255F" w14:textId="77777777" w:rsidR="00D52CBE" w:rsidRDefault="00D52C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5A"/>
    <w:multiLevelType w:val="hybridMultilevel"/>
    <w:tmpl w:val="75D6040A"/>
    <w:lvl w:ilvl="0" w:tplc="0C0A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">
    <w:nsid w:val="18786B94"/>
    <w:multiLevelType w:val="hybridMultilevel"/>
    <w:tmpl w:val="BD0039A2"/>
    <w:lvl w:ilvl="0" w:tplc="CCA09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C424F"/>
    <w:multiLevelType w:val="hybridMultilevel"/>
    <w:tmpl w:val="026A0D14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F305E7C"/>
    <w:multiLevelType w:val="hybridMultilevel"/>
    <w:tmpl w:val="28D8641E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3"/>
    <w:rsid w:val="00031925"/>
    <w:rsid w:val="000B2EAA"/>
    <w:rsid w:val="00163501"/>
    <w:rsid w:val="00263310"/>
    <w:rsid w:val="003267E4"/>
    <w:rsid w:val="003A1463"/>
    <w:rsid w:val="003A2B44"/>
    <w:rsid w:val="003F2D0F"/>
    <w:rsid w:val="004D372B"/>
    <w:rsid w:val="004E2DAE"/>
    <w:rsid w:val="004F1A83"/>
    <w:rsid w:val="00530343"/>
    <w:rsid w:val="00542F51"/>
    <w:rsid w:val="005B31CB"/>
    <w:rsid w:val="00633475"/>
    <w:rsid w:val="0067379E"/>
    <w:rsid w:val="006D04F9"/>
    <w:rsid w:val="00795394"/>
    <w:rsid w:val="007F6473"/>
    <w:rsid w:val="009A24A7"/>
    <w:rsid w:val="009D413F"/>
    <w:rsid w:val="009E70B9"/>
    <w:rsid w:val="00A87B66"/>
    <w:rsid w:val="00AA7225"/>
    <w:rsid w:val="00BE5FE3"/>
    <w:rsid w:val="00C336BF"/>
    <w:rsid w:val="00C953F5"/>
    <w:rsid w:val="00C957E0"/>
    <w:rsid w:val="00C95AC2"/>
    <w:rsid w:val="00D52CBE"/>
    <w:rsid w:val="00DB38A8"/>
    <w:rsid w:val="00DC6253"/>
    <w:rsid w:val="00DE562A"/>
    <w:rsid w:val="00E26A69"/>
    <w:rsid w:val="00F459C4"/>
    <w:rsid w:val="00F97448"/>
    <w:rsid w:val="00FA0EBD"/>
    <w:rsid w:val="00FA44DD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43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253"/>
  </w:style>
  <w:style w:type="paragraph" w:styleId="Piedepgina">
    <w:name w:val="footer"/>
    <w:basedOn w:val="Normal"/>
    <w:link w:val="PiedepginaCar"/>
    <w:uiPriority w:val="99"/>
    <w:unhideWhenUsed/>
    <w:rsid w:val="00D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253"/>
  </w:style>
  <w:style w:type="paragraph" w:styleId="Textodeglobo">
    <w:name w:val="Balloon Text"/>
    <w:basedOn w:val="Normal"/>
    <w:link w:val="TextodegloboCar"/>
    <w:uiPriority w:val="99"/>
    <w:semiHidden/>
    <w:unhideWhenUsed/>
    <w:rsid w:val="00D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253"/>
  </w:style>
  <w:style w:type="paragraph" w:styleId="Piedepgina">
    <w:name w:val="footer"/>
    <w:basedOn w:val="Normal"/>
    <w:link w:val="PiedepginaCar"/>
    <w:uiPriority w:val="99"/>
    <w:unhideWhenUsed/>
    <w:rsid w:val="00D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253"/>
  </w:style>
  <w:style w:type="paragraph" w:styleId="Textodeglobo">
    <w:name w:val="Balloon Text"/>
    <w:basedOn w:val="Normal"/>
    <w:link w:val="TextodegloboCar"/>
    <w:uiPriority w:val="99"/>
    <w:semiHidden/>
    <w:unhideWhenUsed/>
    <w:rsid w:val="00D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Claudia Erika</cp:lastModifiedBy>
  <cp:revision>6</cp:revision>
  <dcterms:created xsi:type="dcterms:W3CDTF">2015-09-07T08:21:00Z</dcterms:created>
  <dcterms:modified xsi:type="dcterms:W3CDTF">2016-03-04T08:37:00Z</dcterms:modified>
</cp:coreProperties>
</file>